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274F" w14:textId="77777777" w:rsidR="00CF0277" w:rsidRPr="00CF0277" w:rsidRDefault="00CF0277" w:rsidP="00CF0277">
      <w:pPr>
        <w:spacing w:after="0"/>
        <w:jc w:val="center"/>
        <w:rPr>
          <w:rFonts w:ascii="Times" w:hAnsi="Times" w:cs="Times New Roman"/>
          <w:sz w:val="20"/>
          <w:szCs w:val="20"/>
          <w:lang w:val="fr-CA" w:eastAsia="en-US"/>
        </w:rPr>
      </w:pPr>
      <w:r w:rsidRPr="00CF0277">
        <w:rPr>
          <w:rFonts w:ascii="Arial" w:hAnsi="Arial" w:cs="Times New Roman"/>
          <w:b/>
          <w:bCs/>
          <w:color w:val="000000"/>
          <w:sz w:val="29"/>
          <w:szCs w:val="29"/>
          <w:u w:val="single"/>
          <w:lang w:val="fr-CA" w:eastAsia="en-US"/>
        </w:rPr>
        <w:t>Scénario</w:t>
      </w:r>
    </w:p>
    <w:p w14:paraId="2427AFC8" w14:textId="77777777" w:rsidR="00CF0277" w:rsidRDefault="00CF0277" w:rsidP="00CF0277">
      <w:pPr>
        <w:spacing w:after="240"/>
        <w:jc w:val="center"/>
        <w:rPr>
          <w:rFonts w:ascii="Times" w:eastAsia="Times New Roman" w:hAnsi="Times" w:cs="Times New Roman"/>
          <w:sz w:val="20"/>
          <w:szCs w:val="20"/>
          <w:lang w:val="fr-CA" w:eastAsia="en-US"/>
        </w:rPr>
      </w:pPr>
      <w:r w:rsidRPr="00CF0277">
        <w:rPr>
          <w:rFonts w:ascii="Times" w:eastAsia="Times New Roman" w:hAnsi="Times" w:cs="Times New Roman"/>
          <w:sz w:val="20"/>
          <w:szCs w:val="20"/>
          <w:lang w:val="fr-CA" w:eastAsia="en-US"/>
        </w:rPr>
        <w:br/>
        <w:t>(Ce document a été créé par Sophie Lussier de la CSLBP)</w:t>
      </w:r>
    </w:p>
    <w:p w14:paraId="218F5A55" w14:textId="77777777" w:rsidR="00CF0277" w:rsidRPr="009F0691" w:rsidRDefault="00CF0277" w:rsidP="00CF0277">
      <w:pPr>
        <w:spacing w:after="0"/>
        <w:rPr>
          <w:rFonts w:ascii="Times" w:eastAsia="Times New Roman" w:hAnsi="Times" w:cs="Times New Roman"/>
          <w:szCs w:val="20"/>
          <w:lang w:val="fr-CA" w:eastAsia="en-US"/>
        </w:rPr>
      </w:pPr>
    </w:p>
    <w:p w14:paraId="13893E15" w14:textId="77777777" w:rsidR="00CF0277" w:rsidRDefault="00CF0277" w:rsidP="009F0691">
      <w:pPr>
        <w:spacing w:after="0"/>
        <w:jc w:val="center"/>
        <w:rPr>
          <w:rFonts w:ascii="Arial" w:hAnsi="Arial" w:cs="Times New Roman"/>
          <w:b/>
          <w:bCs/>
          <w:color w:val="000000"/>
          <w:sz w:val="32"/>
          <w:lang w:val="fr-CA" w:eastAsia="en-US"/>
        </w:rPr>
      </w:pPr>
      <w:r w:rsidRPr="00CF0277">
        <w:rPr>
          <w:rFonts w:ascii="Arial" w:hAnsi="Arial" w:cs="Times New Roman"/>
          <w:b/>
          <w:bCs/>
          <w:color w:val="000000"/>
          <w:sz w:val="32"/>
          <w:lang w:val="fr-CA" w:eastAsia="en-US"/>
        </w:rPr>
        <w:t>Quels sont les éléments essentiels</w:t>
      </w:r>
      <w:r w:rsidRPr="009F0691">
        <w:rPr>
          <w:rFonts w:ascii="Arial" w:hAnsi="Arial" w:cs="Times New Roman"/>
          <w:b/>
          <w:bCs/>
          <w:color w:val="000000"/>
          <w:sz w:val="32"/>
          <w:lang w:val="fr-CA" w:eastAsia="en-US"/>
        </w:rPr>
        <w:t xml:space="preserve"> d</w:t>
      </w:r>
      <w:r w:rsidRPr="009F0691">
        <w:rPr>
          <w:rFonts w:ascii="Arial" w:hAnsi="Arial" w:cs="Times New Roman"/>
          <w:b/>
          <w:bCs/>
          <w:color w:val="000000"/>
          <w:sz w:val="32"/>
          <w:lang w:val="fr-FR" w:eastAsia="en-US"/>
        </w:rPr>
        <w:t>’</w:t>
      </w:r>
      <w:r w:rsidRPr="009F0691">
        <w:rPr>
          <w:rFonts w:ascii="Arial" w:hAnsi="Arial" w:cs="Arial"/>
          <w:color w:val="424242"/>
          <w:sz w:val="32"/>
          <w:szCs w:val="26"/>
        </w:rPr>
        <w:t>u</w:t>
      </w:r>
      <w:r w:rsidRPr="009F0691">
        <w:rPr>
          <w:rFonts w:ascii="Arial" w:hAnsi="Arial" w:cs="Times New Roman"/>
          <w:b/>
          <w:bCs/>
          <w:color w:val="000000"/>
          <w:sz w:val="32"/>
          <w:lang w:eastAsia="en-US"/>
        </w:rPr>
        <w:t xml:space="preserve">n </w:t>
      </w:r>
      <w:proofErr w:type="spellStart"/>
      <w:r w:rsidRPr="009F0691">
        <w:rPr>
          <w:rFonts w:ascii="Arial" w:hAnsi="Arial" w:cs="Times New Roman"/>
          <w:b/>
          <w:bCs/>
          <w:color w:val="000000"/>
          <w:sz w:val="32"/>
          <w:lang w:eastAsia="en-US"/>
        </w:rPr>
        <w:t>scénario</w:t>
      </w:r>
      <w:proofErr w:type="spellEnd"/>
      <w:r w:rsidRPr="00CF0277">
        <w:rPr>
          <w:rFonts w:ascii="Arial" w:hAnsi="Arial" w:cs="Times New Roman"/>
          <w:b/>
          <w:bCs/>
          <w:color w:val="000000"/>
          <w:sz w:val="32"/>
          <w:lang w:val="fr-CA" w:eastAsia="en-US"/>
        </w:rPr>
        <w:t>?</w:t>
      </w:r>
    </w:p>
    <w:p w14:paraId="131F5EE2" w14:textId="77777777" w:rsidR="009F0691" w:rsidRPr="00CF0277" w:rsidRDefault="009F0691" w:rsidP="009F0691">
      <w:pPr>
        <w:spacing w:after="0"/>
        <w:jc w:val="center"/>
        <w:rPr>
          <w:rFonts w:ascii="Times" w:hAnsi="Times" w:cs="Times New Roman"/>
          <w:szCs w:val="20"/>
          <w:lang w:val="fr-CA" w:eastAsia="en-US"/>
        </w:rPr>
      </w:pPr>
    </w:p>
    <w:p w14:paraId="3587C0DF" w14:textId="77777777" w:rsidR="00CF0277" w:rsidRPr="00CF0277" w:rsidRDefault="00CF0277" w:rsidP="00CF0277">
      <w:pPr>
        <w:spacing w:after="0"/>
        <w:rPr>
          <w:rFonts w:ascii="Times" w:eastAsia="Times New Roman" w:hAnsi="Times" w:cs="Times New Roman"/>
          <w:sz w:val="20"/>
          <w:szCs w:val="20"/>
          <w:lang w:val="fr-CA" w:eastAsia="en-US"/>
        </w:rPr>
      </w:pPr>
    </w:p>
    <w:p w14:paraId="33FEEA67" w14:textId="77777777" w:rsidR="009F0691" w:rsidRDefault="00CF0277" w:rsidP="009F0691">
      <w:pPr>
        <w:pStyle w:val="ListParagraph"/>
        <w:numPr>
          <w:ilvl w:val="0"/>
          <w:numId w:val="2"/>
        </w:numPr>
        <w:spacing w:after="0"/>
        <w:rPr>
          <w:rFonts w:ascii="Arial" w:hAnsi="Arial" w:cs="Times New Roman"/>
          <w:color w:val="000000"/>
          <w:lang w:val="fr-CA" w:eastAsia="en-US"/>
        </w:rPr>
      </w:pPr>
      <w:r w:rsidRPr="00CF0277">
        <w:rPr>
          <w:rFonts w:ascii="Arial" w:hAnsi="Arial" w:cs="Times New Roman"/>
          <w:color w:val="000000"/>
          <w:lang w:val="fr-CA" w:eastAsia="en-US"/>
        </w:rPr>
        <w:t xml:space="preserve">Créez une nouvelle carte avec un </w:t>
      </w:r>
      <w:r w:rsidRPr="00CF0277">
        <w:rPr>
          <w:rFonts w:ascii="Arial" w:hAnsi="Arial" w:cs="Times New Roman"/>
          <w:color w:val="000000"/>
          <w:u w:val="single"/>
          <w:lang w:val="fr-CA" w:eastAsia="en-US"/>
        </w:rPr>
        <w:t>titre</w:t>
      </w:r>
      <w:r w:rsidRPr="00CF0277">
        <w:rPr>
          <w:rFonts w:ascii="Arial" w:hAnsi="Arial" w:cs="Times New Roman"/>
          <w:color w:val="000000"/>
          <w:lang w:val="fr-CA" w:eastAsia="en-US"/>
        </w:rPr>
        <w:t xml:space="preserve"> pour votre scénario</w:t>
      </w:r>
      <w:r w:rsidR="009F0691">
        <w:rPr>
          <w:rFonts w:ascii="Arial" w:hAnsi="Arial" w:cs="Times New Roman"/>
          <w:color w:val="000000"/>
          <w:lang w:val="fr-CA" w:eastAsia="en-US"/>
        </w:rPr>
        <w:br/>
      </w:r>
    </w:p>
    <w:p w14:paraId="55733E85" w14:textId="7360F29F" w:rsidR="009F0691" w:rsidRPr="009F0691" w:rsidRDefault="00CF0277" w:rsidP="009F0691">
      <w:pPr>
        <w:pStyle w:val="ListParagraph"/>
        <w:numPr>
          <w:ilvl w:val="0"/>
          <w:numId w:val="2"/>
        </w:numPr>
        <w:spacing w:after="0"/>
        <w:rPr>
          <w:rFonts w:ascii="Arial" w:hAnsi="Arial" w:cs="Times New Roman"/>
          <w:color w:val="000000"/>
          <w:lang w:val="fr-CA" w:eastAsia="en-US"/>
        </w:rPr>
      </w:pPr>
      <w:r w:rsidRPr="009F0691">
        <w:rPr>
          <w:rFonts w:ascii="Arial" w:hAnsi="Arial" w:cs="Times New Roman"/>
          <w:color w:val="000000"/>
          <w:lang w:val="fr-CA" w:eastAsia="en-US"/>
        </w:rPr>
        <w:t xml:space="preserve">Enseignant / élève:   la mise en situation et certaines </w:t>
      </w:r>
      <w:r w:rsidRPr="009F0691">
        <w:rPr>
          <w:rFonts w:ascii="Arial" w:hAnsi="Arial" w:cs="Times New Roman"/>
          <w:b/>
          <w:color w:val="000000"/>
          <w:lang w:val="fr-CA" w:eastAsia="en-US"/>
        </w:rPr>
        <w:t>instructions générales</w:t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 sont inscrites dans l’onglet MAP et dans la </w:t>
      </w:r>
      <w:r w:rsidRPr="009F0691">
        <w:rPr>
          <w:rFonts w:ascii="Arial" w:hAnsi="Arial" w:cs="Times New Roman"/>
          <w:b/>
          <w:color w:val="000000"/>
          <w:lang w:val="fr-CA" w:eastAsia="en-US"/>
        </w:rPr>
        <w:t>Description</w:t>
      </w:r>
      <w:r w:rsidRPr="009F0691">
        <w:rPr>
          <w:rFonts w:ascii="Arial" w:hAnsi="Arial" w:cs="Times New Roman"/>
          <w:color w:val="000000"/>
          <w:lang w:val="fr-CA" w:eastAsia="en-US"/>
        </w:rPr>
        <w:t>.</w:t>
      </w:r>
      <w:r w:rsidR="00BB6E36">
        <w:rPr>
          <w:rFonts w:ascii="Arial" w:hAnsi="Arial" w:cs="Times New Roman"/>
          <w:color w:val="000000"/>
          <w:lang w:val="fr-CA" w:eastAsia="en-US"/>
        </w:rPr>
        <w:t xml:space="preserve"> </w:t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  </w:t>
      </w:r>
      <w:r w:rsidRPr="00CF0277">
        <w:t xml:space="preserve"> </w:t>
      </w:r>
      <w:r>
        <w:rPr>
          <w:noProof/>
          <w:lang w:eastAsia="en-US"/>
        </w:rPr>
        <w:drawing>
          <wp:inline distT="0" distB="0" distL="0" distR="0" wp14:anchorId="2BC4EB7A" wp14:editId="3C8A7D1D">
            <wp:extent cx="685516" cy="223934"/>
            <wp:effectExtent l="0" t="0" r="635" b="508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12"/>
                    <a:stretch/>
                  </pic:blipFill>
                  <pic:spPr bwMode="auto">
                    <a:xfrm>
                      <a:off x="0" y="0"/>
                      <a:ext cx="686565" cy="22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6E36">
        <w:br/>
      </w:r>
      <w:r w:rsidR="00BB6E36">
        <w:br/>
      </w:r>
      <w:r w:rsidR="00BB6E36">
        <w:br/>
      </w:r>
    </w:p>
    <w:p w14:paraId="41324AA2" w14:textId="77777777" w:rsidR="009F0691" w:rsidRDefault="00CF0277" w:rsidP="009F0691">
      <w:pPr>
        <w:pStyle w:val="ListParagraph"/>
        <w:numPr>
          <w:ilvl w:val="0"/>
          <w:numId w:val="2"/>
        </w:numPr>
        <w:spacing w:after="0"/>
        <w:rPr>
          <w:rFonts w:ascii="Arial" w:hAnsi="Arial" w:cs="Times New Roman"/>
          <w:color w:val="000000"/>
          <w:lang w:val="fr-CA" w:eastAsia="en-US"/>
        </w:rPr>
      </w:pPr>
      <w:r w:rsidRPr="009F0691">
        <w:rPr>
          <w:rFonts w:ascii="Arial" w:hAnsi="Arial" w:cs="Times New Roman"/>
          <w:color w:val="000000"/>
          <w:lang w:val="fr-CA" w:eastAsia="en-US"/>
        </w:rPr>
        <w:t xml:space="preserve">Donnez un </w:t>
      </w:r>
      <w:r w:rsidRPr="00BB6E36">
        <w:rPr>
          <w:rFonts w:ascii="Arial" w:hAnsi="Arial" w:cs="Times New Roman"/>
          <w:b/>
          <w:color w:val="000000"/>
          <w:lang w:val="fr-CA" w:eastAsia="en-US"/>
        </w:rPr>
        <w:t>bref résumé</w:t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 de l’unité, de la période de temps, du thème, etc.</w:t>
      </w:r>
      <w:r w:rsidR="009F0691">
        <w:rPr>
          <w:rFonts w:ascii="Arial" w:hAnsi="Arial" w:cs="Times New Roman"/>
          <w:color w:val="000000"/>
          <w:lang w:val="fr-CA" w:eastAsia="en-US"/>
        </w:rPr>
        <w:br/>
      </w:r>
    </w:p>
    <w:p w14:paraId="41660C48" w14:textId="6948B858" w:rsidR="009F0691" w:rsidRDefault="00CF0277" w:rsidP="009F0691">
      <w:pPr>
        <w:pStyle w:val="ListParagraph"/>
        <w:numPr>
          <w:ilvl w:val="0"/>
          <w:numId w:val="2"/>
        </w:numPr>
        <w:spacing w:after="0"/>
        <w:rPr>
          <w:rFonts w:ascii="Arial" w:hAnsi="Arial" w:cs="Times New Roman"/>
          <w:color w:val="000000"/>
          <w:lang w:val="fr-CA" w:eastAsia="en-US"/>
        </w:rPr>
      </w:pPr>
      <w:r w:rsidRPr="009F0691">
        <w:rPr>
          <w:rFonts w:ascii="Arial" w:hAnsi="Arial" w:cs="Times New Roman"/>
          <w:color w:val="000000"/>
          <w:lang w:val="fr-CA" w:eastAsia="en-US"/>
        </w:rPr>
        <w:t xml:space="preserve">Donnez une </w:t>
      </w:r>
      <w:r w:rsidRPr="00BB6E36">
        <w:rPr>
          <w:rFonts w:ascii="Arial" w:hAnsi="Arial" w:cs="Times New Roman"/>
          <w:b/>
          <w:color w:val="000000"/>
          <w:lang w:val="fr-CA" w:eastAsia="en-US"/>
        </w:rPr>
        <w:t>courte description de l’objectif et des tâches</w:t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 qui s’y rattachent. </w:t>
      </w:r>
      <w:r w:rsidR="00BB6E36">
        <w:rPr>
          <w:rFonts w:ascii="Arial" w:hAnsi="Arial" w:cs="Times New Roman"/>
          <w:color w:val="000000"/>
          <w:lang w:val="fr-CA" w:eastAsia="en-US"/>
        </w:rPr>
        <w:br/>
      </w:r>
      <w:r w:rsidRPr="009F0691">
        <w:rPr>
          <w:rFonts w:ascii="Arial" w:hAnsi="Arial" w:cs="Times New Roman"/>
          <w:color w:val="000000"/>
          <w:lang w:val="fr-CA" w:eastAsia="en-US"/>
        </w:rPr>
        <w:t>(Précisez les opérations intellectuelles visées!)</w:t>
      </w:r>
      <w:r w:rsidR="009F0691">
        <w:rPr>
          <w:rFonts w:ascii="Arial" w:hAnsi="Arial" w:cs="Times New Roman"/>
          <w:color w:val="000000"/>
          <w:lang w:val="fr-CA" w:eastAsia="en-US"/>
        </w:rPr>
        <w:br/>
      </w:r>
    </w:p>
    <w:p w14:paraId="02F2016C" w14:textId="1BFB517A" w:rsidR="009F0691" w:rsidRDefault="00CF0277" w:rsidP="009F0691">
      <w:pPr>
        <w:pStyle w:val="ListParagraph"/>
        <w:numPr>
          <w:ilvl w:val="0"/>
          <w:numId w:val="2"/>
        </w:numPr>
        <w:spacing w:after="0"/>
        <w:rPr>
          <w:rFonts w:ascii="Arial" w:hAnsi="Arial" w:cs="Times New Roman"/>
          <w:color w:val="000000"/>
          <w:lang w:val="fr-CA" w:eastAsia="en-US"/>
        </w:rPr>
      </w:pPr>
      <w:r w:rsidRPr="00BB6E36">
        <w:rPr>
          <w:rFonts w:ascii="Arial" w:hAnsi="Arial" w:cs="Times New Roman"/>
          <w:b/>
          <w:color w:val="000000"/>
          <w:lang w:val="fr-CA" w:eastAsia="en-US"/>
        </w:rPr>
        <w:t>Présentez une à trois tâches</w:t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 pour les élèves avec les consignes spécifiques. Séparez les à partir des opérations intellectuelles.</w:t>
      </w:r>
      <w:r w:rsidR="00BB6E36">
        <w:rPr>
          <w:rFonts w:ascii="Arial" w:hAnsi="Arial" w:cs="Times New Roman"/>
          <w:color w:val="000000"/>
          <w:lang w:val="fr-CA" w:eastAsia="en-US"/>
        </w:rPr>
        <w:br/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  </w:t>
      </w:r>
      <w:r w:rsidR="00BB6E36">
        <w:rPr>
          <w:rFonts w:ascii="Arial" w:hAnsi="Arial" w:cs="Times New Roman"/>
          <w:color w:val="000000"/>
          <w:lang w:val="fr-CA" w:eastAsia="en-US"/>
        </w:rPr>
        <w:br/>
        <w:t>(</w:t>
      </w:r>
      <w:r w:rsidRPr="009F0691">
        <w:rPr>
          <w:rFonts w:ascii="Arial" w:hAnsi="Arial" w:cs="Times New Roman"/>
          <w:color w:val="000000"/>
          <w:lang w:val="fr-CA" w:eastAsia="en-US"/>
        </w:rPr>
        <w:t>Prenez note que certaines tâches peuvent être complétées à l’extérieure de la plateforme.  Il est suggéré de mettre un exemple de ce que vous souhaitez avoir comme production pour chaque tâche.</w:t>
      </w:r>
      <w:r w:rsidR="00BB6E36">
        <w:rPr>
          <w:rFonts w:ascii="Arial" w:hAnsi="Arial" w:cs="Times New Roman"/>
          <w:color w:val="000000"/>
          <w:lang w:val="fr-CA" w:eastAsia="en-US"/>
        </w:rPr>
        <w:t>)</w:t>
      </w:r>
      <w:r w:rsidR="009F0691">
        <w:rPr>
          <w:rFonts w:ascii="Arial" w:hAnsi="Arial" w:cs="Times New Roman"/>
          <w:color w:val="000000"/>
          <w:lang w:val="fr-CA" w:eastAsia="en-US"/>
        </w:rPr>
        <w:br/>
      </w:r>
    </w:p>
    <w:p w14:paraId="192D48DB" w14:textId="25F85638" w:rsidR="009F0691" w:rsidRDefault="00CF0277" w:rsidP="009F0691">
      <w:pPr>
        <w:pStyle w:val="ListParagraph"/>
        <w:numPr>
          <w:ilvl w:val="0"/>
          <w:numId w:val="2"/>
        </w:numPr>
        <w:spacing w:after="0"/>
        <w:rPr>
          <w:rFonts w:ascii="Arial" w:hAnsi="Arial" w:cs="Times New Roman"/>
          <w:color w:val="000000"/>
          <w:lang w:val="fr-CA" w:eastAsia="en-US"/>
        </w:rPr>
      </w:pPr>
      <w:r w:rsidRPr="009F0691">
        <w:rPr>
          <w:rFonts w:ascii="Arial" w:hAnsi="Arial" w:cs="Times New Roman"/>
          <w:color w:val="000000"/>
          <w:lang w:val="fr-CA" w:eastAsia="en-US"/>
        </w:rPr>
        <w:t xml:space="preserve">Que faire avec le scénario? </w:t>
      </w:r>
      <w:r w:rsidR="00F9632F">
        <w:rPr>
          <w:rFonts w:ascii="Arial" w:hAnsi="Arial" w:cs="Times New Roman"/>
          <w:color w:val="000000"/>
          <w:lang w:val="fr-CA" w:eastAsia="en-US"/>
        </w:rPr>
        <w:br/>
      </w:r>
      <w:r w:rsidRPr="009F0691">
        <w:rPr>
          <w:rFonts w:ascii="Arial" w:hAnsi="Arial" w:cs="Times New Roman"/>
          <w:color w:val="000000"/>
          <w:lang w:val="fr-CA" w:eastAsia="en-US"/>
        </w:rPr>
        <w:t>(les élèves copient, éditent, collaborent, créent une nouvelle carte…</w:t>
      </w:r>
      <w:r w:rsidR="00F9632F">
        <w:rPr>
          <w:rFonts w:ascii="Arial" w:hAnsi="Arial" w:cs="Times New Roman"/>
          <w:color w:val="000000"/>
          <w:lang w:val="fr-CA" w:eastAsia="en-US"/>
        </w:rPr>
        <w:t xml:space="preserve"> etc.</w:t>
      </w:r>
      <w:r w:rsidRPr="009F0691">
        <w:rPr>
          <w:rFonts w:ascii="Arial" w:hAnsi="Arial" w:cs="Times New Roman"/>
          <w:color w:val="000000"/>
          <w:lang w:val="fr-CA" w:eastAsia="en-US"/>
        </w:rPr>
        <w:t>)</w:t>
      </w:r>
      <w:bookmarkStart w:id="0" w:name="_GoBack"/>
      <w:bookmarkEnd w:id="0"/>
      <w:r w:rsidR="009F0691">
        <w:rPr>
          <w:rFonts w:ascii="Arial" w:hAnsi="Arial" w:cs="Times New Roman"/>
          <w:color w:val="000000"/>
          <w:lang w:val="fr-CA" w:eastAsia="en-US"/>
        </w:rPr>
        <w:br/>
      </w:r>
    </w:p>
    <w:p w14:paraId="7950AB03" w14:textId="1745CC37" w:rsidR="009F0691" w:rsidRDefault="00CF0277" w:rsidP="009F0691">
      <w:pPr>
        <w:pStyle w:val="ListParagraph"/>
        <w:numPr>
          <w:ilvl w:val="0"/>
          <w:numId w:val="2"/>
        </w:numPr>
        <w:spacing w:after="0"/>
        <w:rPr>
          <w:rFonts w:ascii="Arial" w:hAnsi="Arial" w:cs="Times New Roman"/>
          <w:color w:val="000000"/>
          <w:lang w:val="fr-CA" w:eastAsia="en-US"/>
        </w:rPr>
      </w:pPr>
      <w:r w:rsidRPr="009F0691">
        <w:rPr>
          <w:rFonts w:ascii="Arial" w:hAnsi="Arial" w:cs="Times New Roman"/>
          <w:color w:val="000000"/>
          <w:lang w:val="fr-CA" w:eastAsia="en-US"/>
        </w:rPr>
        <w:t>Ressources</w:t>
      </w:r>
      <w:r w:rsidR="007102E1">
        <w:rPr>
          <w:rFonts w:ascii="Arial" w:hAnsi="Arial" w:cs="Times New Roman"/>
          <w:color w:val="000000"/>
          <w:lang w:val="fr-CA" w:eastAsia="en-US"/>
        </w:rPr>
        <w:t> :   les</w:t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 liens à </w:t>
      </w:r>
      <w:r w:rsidR="007102E1">
        <w:rPr>
          <w:rFonts w:ascii="Arial" w:hAnsi="Arial" w:cs="Times New Roman"/>
          <w:color w:val="000000"/>
          <w:lang w:val="fr-CA" w:eastAsia="en-US"/>
        </w:rPr>
        <w:t xml:space="preserve">des sites internet, des images </w:t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et des documents peuvent être insérés dans la description, </w:t>
      </w:r>
      <w:r w:rsidR="007102E1">
        <w:rPr>
          <w:rFonts w:ascii="Arial" w:hAnsi="Arial" w:cs="Times New Roman"/>
          <w:color w:val="000000"/>
          <w:lang w:val="fr-CA" w:eastAsia="en-US"/>
        </w:rPr>
        <w:t>dans les</w:t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 points d’intérêts ou d</w:t>
      </w:r>
      <w:r w:rsidR="007102E1">
        <w:rPr>
          <w:rFonts w:ascii="Arial" w:hAnsi="Arial" w:cs="Times New Roman"/>
          <w:color w:val="000000"/>
          <w:lang w:val="fr-CA" w:eastAsia="en-US"/>
        </w:rPr>
        <w:t>ans les</w:t>
      </w:r>
      <w:r w:rsidRPr="009F0691">
        <w:rPr>
          <w:rFonts w:ascii="Arial" w:hAnsi="Arial" w:cs="Times New Roman"/>
          <w:color w:val="000000"/>
          <w:lang w:val="fr-CA" w:eastAsia="en-US"/>
        </w:rPr>
        <w:t xml:space="preserve"> formes sur la carte.</w:t>
      </w:r>
      <w:r w:rsidR="009F0691">
        <w:rPr>
          <w:rFonts w:ascii="Arial" w:hAnsi="Arial" w:cs="Times New Roman"/>
          <w:color w:val="000000"/>
          <w:lang w:val="fr-CA" w:eastAsia="en-US"/>
        </w:rPr>
        <w:br/>
      </w:r>
    </w:p>
    <w:p w14:paraId="26BD7E70" w14:textId="28BD5A25" w:rsidR="00CF0277" w:rsidRPr="009F0691" w:rsidRDefault="007102E1" w:rsidP="009F0691">
      <w:pPr>
        <w:pStyle w:val="ListParagraph"/>
        <w:numPr>
          <w:ilvl w:val="0"/>
          <w:numId w:val="2"/>
        </w:numPr>
        <w:spacing w:after="0"/>
        <w:rPr>
          <w:rFonts w:ascii="Arial" w:hAnsi="Arial" w:cs="Times New Roman"/>
          <w:color w:val="000000"/>
          <w:lang w:val="fr-CA" w:eastAsia="en-US"/>
        </w:rPr>
      </w:pPr>
      <w:r>
        <w:rPr>
          <w:rFonts w:ascii="Arial" w:eastAsia="Times New Roman" w:hAnsi="Arial" w:cs="Times New Roman"/>
          <w:color w:val="000000"/>
          <w:lang w:val="fr-CA" w:eastAsia="en-US"/>
        </w:rPr>
        <w:t>Évaluation : Faites un l</w:t>
      </w:r>
      <w:r w:rsidR="00CF0277" w:rsidRPr="009F0691">
        <w:rPr>
          <w:rFonts w:ascii="Arial" w:eastAsia="Times New Roman" w:hAnsi="Arial" w:cs="Times New Roman"/>
          <w:color w:val="000000"/>
          <w:lang w:val="fr-CA" w:eastAsia="en-US"/>
        </w:rPr>
        <w:t>ien à la rubrique d’évaluation</w:t>
      </w:r>
      <w:r>
        <w:rPr>
          <w:rFonts w:ascii="Arial" w:eastAsia="Times New Roman" w:hAnsi="Arial" w:cs="Times New Roman"/>
          <w:color w:val="000000"/>
          <w:lang w:val="fr-CA" w:eastAsia="en-US"/>
        </w:rPr>
        <w:t xml:space="preserve">  </w:t>
      </w:r>
      <w:r w:rsidR="00CF0277" w:rsidRPr="009F0691">
        <w:rPr>
          <w:rFonts w:ascii="Arial" w:eastAsia="Times New Roman" w:hAnsi="Arial" w:cs="Times New Roman"/>
          <w:color w:val="000000"/>
          <w:lang w:val="fr-CA" w:eastAsia="en-US"/>
        </w:rPr>
        <w:t>(feedback/rétroaction</w:t>
      </w:r>
      <w:r>
        <w:rPr>
          <w:rFonts w:ascii="Arial" w:eastAsia="Times New Roman" w:hAnsi="Arial" w:cs="Times New Roman"/>
          <w:color w:val="000000"/>
          <w:lang w:val="fr-CA" w:eastAsia="en-US"/>
        </w:rPr>
        <w:t>, etc.</w:t>
      </w:r>
      <w:r w:rsidR="00CF0277" w:rsidRPr="009F0691">
        <w:rPr>
          <w:rFonts w:ascii="Arial" w:eastAsia="Times New Roman" w:hAnsi="Arial" w:cs="Times New Roman"/>
          <w:color w:val="000000"/>
          <w:lang w:val="fr-CA" w:eastAsia="en-US"/>
        </w:rPr>
        <w:t>)</w:t>
      </w:r>
    </w:p>
    <w:p w14:paraId="4EA85B57" w14:textId="77777777" w:rsidR="004F7A41" w:rsidRPr="00CF0277" w:rsidRDefault="004F7A41" w:rsidP="009F0691">
      <w:pPr>
        <w:rPr>
          <w:lang w:val="fr-CA"/>
        </w:rPr>
      </w:pPr>
    </w:p>
    <w:sectPr w:rsidR="004F7A41" w:rsidRPr="00CF0277" w:rsidSect="00CF0277">
      <w:pgSz w:w="12240" w:h="15840"/>
      <w:pgMar w:top="709" w:right="758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BD3"/>
    <w:multiLevelType w:val="hybridMultilevel"/>
    <w:tmpl w:val="AD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4F06"/>
    <w:multiLevelType w:val="hybridMultilevel"/>
    <w:tmpl w:val="A790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CF0277"/>
    <w:rsid w:val="0028104D"/>
    <w:rsid w:val="002E2473"/>
    <w:rsid w:val="004A4005"/>
    <w:rsid w:val="004F7A41"/>
    <w:rsid w:val="007102E1"/>
    <w:rsid w:val="007F0A69"/>
    <w:rsid w:val="009F0691"/>
    <w:rsid w:val="00BB6E36"/>
    <w:rsid w:val="00BC5595"/>
    <w:rsid w:val="00C931BA"/>
    <w:rsid w:val="00CF0277"/>
    <w:rsid w:val="00F963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BE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27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F0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2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27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F0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2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1044</Characters>
  <Application>Microsoft Macintosh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4</cp:revision>
  <dcterms:created xsi:type="dcterms:W3CDTF">2014-11-05T16:53:00Z</dcterms:created>
  <dcterms:modified xsi:type="dcterms:W3CDTF">2014-11-05T17:15:00Z</dcterms:modified>
</cp:coreProperties>
</file>